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32511" w14:textId="5D1F6419" w:rsidR="000C0F3D" w:rsidRDefault="00DB26D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4FE9B4" wp14:editId="38638281">
            <wp:extent cx="5727700" cy="1163955"/>
            <wp:effectExtent l="0" t="0" r="635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A4A6" w14:textId="77777777" w:rsidR="00DB26D5" w:rsidRDefault="00DB26D5">
      <w:pPr>
        <w:rPr>
          <w:lang w:val="en-US"/>
        </w:rPr>
      </w:pPr>
    </w:p>
    <w:p w14:paraId="02A74B9E" w14:textId="43D49FE4" w:rsidR="00DB26D5" w:rsidRDefault="00DB26D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06CDE3" wp14:editId="5838F201">
            <wp:extent cx="5727700" cy="2861945"/>
            <wp:effectExtent l="0" t="0" r="6350" b="0"/>
            <wp:docPr id="2" name="Picture 2" descr="A picture containing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tem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F243" w14:textId="77777777" w:rsidR="00DB26D5" w:rsidRDefault="00DB26D5">
      <w:pPr>
        <w:rPr>
          <w:lang w:val="en-US"/>
        </w:rPr>
      </w:pPr>
    </w:p>
    <w:p w14:paraId="2A7AFC5C" w14:textId="20FBD407" w:rsidR="000C0F3D" w:rsidRDefault="000C0F3D" w:rsidP="00DB26D5">
      <w:pPr>
        <w:pStyle w:val="Heading1"/>
        <w:rPr>
          <w:lang w:val="en-US"/>
        </w:rPr>
      </w:pPr>
      <w:r>
        <w:rPr>
          <w:lang w:val="en-US"/>
        </w:rPr>
        <w:t>Join the Bio-based Innovation Student Challenge – Europe!</w:t>
      </w:r>
    </w:p>
    <w:p w14:paraId="1E1AEDDE" w14:textId="0A24219D" w:rsidR="000C0F3D" w:rsidRDefault="000C0F3D">
      <w:pPr>
        <w:rPr>
          <w:lang w:val="en-US"/>
        </w:rPr>
      </w:pPr>
    </w:p>
    <w:p w14:paraId="772ACBB4" w14:textId="2FF3FDB7" w:rsidR="00974C63" w:rsidRDefault="009C7763">
      <w:pPr>
        <w:rPr>
          <w:lang w:val="en-US"/>
        </w:rPr>
      </w:pPr>
      <w:r>
        <w:rPr>
          <w:lang w:val="en-US"/>
        </w:rPr>
        <w:t xml:space="preserve">Are you ready to develop an innovative bio-based solution to </w:t>
      </w:r>
      <w:r w:rsidR="00974C63">
        <w:rPr>
          <w:lang w:val="en-US"/>
        </w:rPr>
        <w:t xml:space="preserve">help </w:t>
      </w:r>
      <w:r w:rsidR="00774234">
        <w:rPr>
          <w:lang w:val="en-US"/>
        </w:rPr>
        <w:t>overcome</w:t>
      </w:r>
      <w:r w:rsidR="00974C63">
        <w:rPr>
          <w:lang w:val="en-US"/>
        </w:rPr>
        <w:t xml:space="preserve"> hurdles</w:t>
      </w:r>
      <w:r w:rsidR="000C4B24">
        <w:rPr>
          <w:lang w:val="en-US"/>
        </w:rPr>
        <w:t xml:space="preserve"> </w:t>
      </w:r>
      <w:r w:rsidR="00774234">
        <w:rPr>
          <w:lang w:val="en-US"/>
        </w:rPr>
        <w:t xml:space="preserve">standing in the way of </w:t>
      </w:r>
      <w:r w:rsidR="000C4B24">
        <w:rPr>
          <w:lang w:val="en-US"/>
        </w:rPr>
        <w:t>a climate-neutral Europe</w:t>
      </w:r>
      <w:r>
        <w:rPr>
          <w:lang w:val="en-US"/>
        </w:rPr>
        <w:t xml:space="preserve">? The Bio-based Innovation Student Challenge – Europe (BISC-E) invites students </w:t>
      </w:r>
      <w:r w:rsidR="006E3EDC">
        <w:rPr>
          <w:lang w:val="en-US"/>
        </w:rPr>
        <w:t xml:space="preserve">to </w:t>
      </w:r>
      <w:r w:rsidR="00774234">
        <w:rPr>
          <w:lang w:val="en-US"/>
        </w:rPr>
        <w:t>design</w:t>
      </w:r>
      <w:r w:rsidR="006E3EDC">
        <w:rPr>
          <w:lang w:val="en-US"/>
        </w:rPr>
        <w:t xml:space="preserve"> solution</w:t>
      </w:r>
      <w:r w:rsidR="00774234">
        <w:rPr>
          <w:lang w:val="en-US"/>
        </w:rPr>
        <w:t>s</w:t>
      </w:r>
      <w:r w:rsidR="006E3EDC">
        <w:rPr>
          <w:lang w:val="en-US"/>
        </w:rPr>
        <w:t xml:space="preserve"> in a multidisciplinary team and compete at national and international levels. Are you up to the </w:t>
      </w:r>
      <w:r w:rsidR="000C4B24">
        <w:rPr>
          <w:lang w:val="en-US"/>
        </w:rPr>
        <w:t>challenge? Register</w:t>
      </w:r>
      <w:r w:rsidR="00974C63">
        <w:rPr>
          <w:lang w:val="en-US"/>
        </w:rPr>
        <w:t xml:space="preserve"> </w:t>
      </w:r>
      <w:r w:rsidR="00774234">
        <w:rPr>
          <w:lang w:val="en-US"/>
        </w:rPr>
        <w:t>with</w:t>
      </w:r>
      <w:r w:rsidR="00974C63">
        <w:rPr>
          <w:lang w:val="en-US"/>
        </w:rPr>
        <w:t xml:space="preserve"> the National Coordinator in your country now!</w:t>
      </w:r>
    </w:p>
    <w:p w14:paraId="77C6FF1C" w14:textId="442324A4" w:rsidR="00974C63" w:rsidRDefault="00974C63">
      <w:pPr>
        <w:rPr>
          <w:lang w:val="en-US"/>
        </w:rPr>
      </w:pPr>
    </w:p>
    <w:p w14:paraId="1341932E" w14:textId="50D0EC4D" w:rsidR="00974C63" w:rsidRDefault="00974C63" w:rsidP="00DB26D5">
      <w:pPr>
        <w:pStyle w:val="Heading1"/>
        <w:rPr>
          <w:lang w:val="en-US"/>
        </w:rPr>
      </w:pPr>
      <w:r>
        <w:rPr>
          <w:lang w:val="en-US"/>
        </w:rPr>
        <w:t>The challenge</w:t>
      </w:r>
    </w:p>
    <w:p w14:paraId="6CA8CD83" w14:textId="1DA906BC" w:rsidR="00EF58AD" w:rsidRDefault="00974C63">
      <w:pPr>
        <w:rPr>
          <w:lang w:val="en-US"/>
        </w:rPr>
      </w:pPr>
      <w:r>
        <w:rPr>
          <w:lang w:val="en-US"/>
        </w:rPr>
        <w:t>Develop an innovative bio-based product or process to help resolve technological, environmental</w:t>
      </w:r>
      <w:r w:rsidR="00CB1F70">
        <w:rPr>
          <w:lang w:val="en-US"/>
        </w:rPr>
        <w:t>,</w:t>
      </w:r>
      <w:r>
        <w:rPr>
          <w:lang w:val="en-US"/>
        </w:rPr>
        <w:t xml:space="preserve"> or societal challenges that could become part of the bio-based industry </w:t>
      </w:r>
      <w:r w:rsidR="00CB1F70">
        <w:rPr>
          <w:lang w:val="en-US"/>
        </w:rPr>
        <w:t xml:space="preserve">and the bioeconomy. </w:t>
      </w:r>
      <w:r w:rsidR="00EF58AD">
        <w:rPr>
          <w:lang w:val="en-US"/>
        </w:rPr>
        <w:t>Build your business case in a multidisciplinary student tea</w:t>
      </w:r>
      <w:r w:rsidR="00774234">
        <w:rPr>
          <w:lang w:val="en-US"/>
        </w:rPr>
        <w:t>m. P</w:t>
      </w:r>
      <w:r w:rsidR="00EF58AD">
        <w:rPr>
          <w:lang w:val="en-US"/>
        </w:rPr>
        <w:t>resent its benefits and your entrepreneurship to experts from industry and academia. The experts will judge your business case on technological excellence, sustainability and environmental performance, and economic feasibility.</w:t>
      </w:r>
    </w:p>
    <w:p w14:paraId="5944A29B" w14:textId="391EF963" w:rsidR="00EF58AD" w:rsidRDefault="00EF58AD">
      <w:pPr>
        <w:rPr>
          <w:lang w:val="en-US"/>
        </w:rPr>
      </w:pPr>
    </w:p>
    <w:p w14:paraId="74522613" w14:textId="58F6FDD8" w:rsidR="00EF58AD" w:rsidRDefault="00774234" w:rsidP="00DB26D5">
      <w:pPr>
        <w:pStyle w:val="Heading1"/>
        <w:rPr>
          <w:lang w:val="en-US"/>
        </w:rPr>
      </w:pPr>
      <w:r>
        <w:rPr>
          <w:lang w:val="en-US"/>
        </w:rPr>
        <w:t>Who can take part</w:t>
      </w:r>
      <w:r w:rsidR="00EF58AD">
        <w:rPr>
          <w:lang w:val="en-US"/>
        </w:rPr>
        <w:t>?</w:t>
      </w:r>
    </w:p>
    <w:p w14:paraId="22BFFF24" w14:textId="4DFDC801" w:rsidR="00EF58AD" w:rsidRDefault="00EF58AD">
      <w:pPr>
        <w:rPr>
          <w:rFonts w:cstheme="minorHAnsi"/>
        </w:rPr>
      </w:pPr>
      <w:r>
        <w:rPr>
          <w:lang w:val="en-US"/>
        </w:rPr>
        <w:t xml:space="preserve">BISC-E is open to graduating students at universities of Applied Sciences and research universities. </w:t>
      </w:r>
      <w:r w:rsidR="00E14F6C">
        <w:rPr>
          <w:lang w:val="en-US"/>
        </w:rPr>
        <w:t xml:space="preserve">First-year PhD students can be part of a student </w:t>
      </w:r>
      <w:r w:rsidR="00E14F6C" w:rsidRPr="00E14F6C">
        <w:rPr>
          <w:lang w:val="en-US"/>
        </w:rPr>
        <w:t>team provided their current level is comparable to others within the European Qualification Framework</w:t>
      </w:r>
      <w:r w:rsidR="00E14F6C">
        <w:rPr>
          <w:lang w:val="en-US"/>
        </w:rPr>
        <w:t>,</w:t>
      </w:r>
      <w:r w:rsidR="00E14F6C" w:rsidRPr="00E14F6C">
        <w:rPr>
          <w:lang w:val="en-US"/>
        </w:rPr>
        <w:t xml:space="preserve"> and </w:t>
      </w:r>
      <w:r w:rsidR="00E14F6C" w:rsidRPr="00E14F6C">
        <w:rPr>
          <w:rFonts w:cstheme="minorHAnsi"/>
        </w:rPr>
        <w:t>the overarching framework of qualifications of the European Higher Education Area</w:t>
      </w:r>
      <w:r w:rsidR="00E14F6C">
        <w:rPr>
          <w:rFonts w:cstheme="minorHAnsi"/>
        </w:rPr>
        <w:t xml:space="preserve">. It is highly </w:t>
      </w:r>
      <w:r w:rsidR="00E14F6C">
        <w:rPr>
          <w:rFonts w:cstheme="minorHAnsi"/>
        </w:rPr>
        <w:lastRenderedPageBreak/>
        <w:t>advisable that the teams include students from different disciplines, including STEM (science, technology, engineering, mathematics) disciplines.</w:t>
      </w:r>
      <w:r w:rsidR="00C82D9F">
        <w:rPr>
          <w:rFonts w:cstheme="minorHAnsi"/>
        </w:rPr>
        <w:t xml:space="preserve"> Team members can be enrolled at different universities.</w:t>
      </w:r>
    </w:p>
    <w:p w14:paraId="2BE7F760" w14:textId="7D09F217" w:rsidR="00C82D9F" w:rsidRDefault="00C82D9F">
      <w:pPr>
        <w:rPr>
          <w:rFonts w:cstheme="minorHAnsi"/>
        </w:rPr>
      </w:pPr>
    </w:p>
    <w:p w14:paraId="019962DB" w14:textId="48D6F5C3" w:rsidR="00C82D9F" w:rsidRDefault="00C82D9F" w:rsidP="00DB26D5">
      <w:pPr>
        <w:pStyle w:val="Heading1"/>
      </w:pPr>
      <w:r>
        <w:t>Who is the winner?</w:t>
      </w:r>
    </w:p>
    <w:p w14:paraId="799F0EE1" w14:textId="2443260A" w:rsidR="00C82D9F" w:rsidRDefault="00C82D9F">
      <w:pPr>
        <w:rPr>
          <w:rFonts w:cstheme="minorHAnsi"/>
        </w:rPr>
      </w:pPr>
      <w:r>
        <w:rPr>
          <w:rFonts w:cstheme="minorHAnsi"/>
        </w:rPr>
        <w:t xml:space="preserve">Participating in BISC-E makes you a winner </w:t>
      </w:r>
      <w:r w:rsidR="00774234">
        <w:rPr>
          <w:rFonts w:cstheme="minorHAnsi"/>
        </w:rPr>
        <w:t>thanks to</w:t>
      </w:r>
      <w:r>
        <w:rPr>
          <w:rFonts w:cstheme="minorHAnsi"/>
        </w:rPr>
        <w:t xml:space="preserve"> the valuable experience you gain through collectively, in a multidisciplinary team, creating solutions for a sustainable future. And above all, the climate and the environment will be the ultimate winners</w:t>
      </w:r>
      <w:r w:rsidR="00774234">
        <w:rPr>
          <w:rFonts w:cstheme="minorHAnsi"/>
        </w:rPr>
        <w:t>!</w:t>
      </w:r>
    </w:p>
    <w:p w14:paraId="6EDDC885" w14:textId="01A32703" w:rsidR="00C82D9F" w:rsidRDefault="00C82D9F">
      <w:pPr>
        <w:rPr>
          <w:rFonts w:cstheme="minorHAnsi"/>
        </w:rPr>
      </w:pPr>
      <w:r>
        <w:rPr>
          <w:rFonts w:cstheme="minorHAnsi"/>
        </w:rPr>
        <w:t>If your team becomes the national BISC-E winner, you will be invited to represent your country in the European final.</w:t>
      </w:r>
    </w:p>
    <w:p w14:paraId="6B1C4FB1" w14:textId="77777777" w:rsidR="00DB26D5" w:rsidRDefault="00DB26D5">
      <w:pPr>
        <w:rPr>
          <w:rFonts w:cstheme="minorHAnsi"/>
        </w:rPr>
      </w:pPr>
    </w:p>
    <w:p w14:paraId="579B0BAA" w14:textId="7FFECA19" w:rsidR="00C82D9F" w:rsidRDefault="00C82D9F" w:rsidP="00DB26D5">
      <w:pPr>
        <w:pStyle w:val="Heading1"/>
      </w:pPr>
      <w:r>
        <w:t>The overall timeline:</w:t>
      </w:r>
    </w:p>
    <w:p w14:paraId="50C79598" w14:textId="4E4F0536" w:rsidR="00C57203" w:rsidRPr="00D911B6" w:rsidRDefault="00C57203" w:rsidP="00C57203">
      <w:pPr>
        <w:pStyle w:val="NoSpacing"/>
        <w:ind w:left="432"/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Ind w:w="432" w:type="dxa"/>
        <w:tblLook w:val="04A0" w:firstRow="1" w:lastRow="0" w:firstColumn="1" w:lastColumn="0" w:noHBand="0" w:noVBand="1"/>
      </w:tblPr>
      <w:tblGrid>
        <w:gridCol w:w="4273"/>
        <w:gridCol w:w="4305"/>
      </w:tblGrid>
      <w:tr w:rsidR="00C57203" w:rsidRPr="00C57203" w14:paraId="1905D939" w14:textId="77777777" w:rsidTr="00C57203">
        <w:tc>
          <w:tcPr>
            <w:tcW w:w="4273" w:type="dxa"/>
          </w:tcPr>
          <w:p w14:paraId="45E512ED" w14:textId="5721D95A" w:rsidR="00C57203" w:rsidRPr="005978D2" w:rsidRDefault="00C57203" w:rsidP="00173D2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978D2">
              <w:rPr>
                <w:rFonts w:cstheme="minorHAnsi"/>
                <w:sz w:val="22"/>
                <w:szCs w:val="22"/>
              </w:rPr>
              <w:t xml:space="preserve">31 March </w:t>
            </w:r>
          </w:p>
        </w:tc>
        <w:tc>
          <w:tcPr>
            <w:tcW w:w="4305" w:type="dxa"/>
          </w:tcPr>
          <w:p w14:paraId="0013F760" w14:textId="1C2BCB45" w:rsidR="00C57203" w:rsidRPr="005978D2" w:rsidRDefault="005978D2" w:rsidP="00173D2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978D2">
              <w:rPr>
                <w:rFonts w:cstheme="minorHAnsi"/>
                <w:sz w:val="22"/>
                <w:szCs w:val="22"/>
              </w:rPr>
              <w:t>Deadline for Team registration</w:t>
            </w:r>
          </w:p>
        </w:tc>
      </w:tr>
      <w:tr w:rsidR="00C57203" w:rsidRPr="00C57203" w14:paraId="19789B0F" w14:textId="77777777" w:rsidTr="00C57203">
        <w:tc>
          <w:tcPr>
            <w:tcW w:w="4273" w:type="dxa"/>
          </w:tcPr>
          <w:p w14:paraId="6728A78C" w14:textId="68516C89" w:rsidR="00C57203" w:rsidRPr="005978D2" w:rsidRDefault="005978D2" w:rsidP="00173D2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978D2">
              <w:rPr>
                <w:rFonts w:cstheme="minorHAnsi"/>
                <w:sz w:val="22"/>
                <w:szCs w:val="22"/>
              </w:rPr>
              <w:t>1</w:t>
            </w:r>
            <w:r w:rsidRPr="005978D2">
              <w:rPr>
                <w:rFonts w:cstheme="minorHAnsi"/>
                <w:sz w:val="22"/>
                <w:szCs w:val="22"/>
                <w:vertAlign w:val="superscript"/>
              </w:rPr>
              <w:t>st</w:t>
            </w:r>
            <w:r w:rsidRPr="005978D2">
              <w:rPr>
                <w:rFonts w:cstheme="minorHAnsi"/>
                <w:sz w:val="22"/>
                <w:szCs w:val="22"/>
              </w:rPr>
              <w:t xml:space="preserve"> week of </w:t>
            </w:r>
            <w:r w:rsidR="00C57203" w:rsidRPr="005978D2">
              <w:rPr>
                <w:rFonts w:cstheme="minorHAnsi"/>
                <w:sz w:val="22"/>
                <w:szCs w:val="22"/>
              </w:rPr>
              <w:t xml:space="preserve">April </w:t>
            </w:r>
          </w:p>
        </w:tc>
        <w:tc>
          <w:tcPr>
            <w:tcW w:w="4305" w:type="dxa"/>
          </w:tcPr>
          <w:p w14:paraId="1DB08F5D" w14:textId="053CEA28" w:rsidR="00C57203" w:rsidRPr="005978D2" w:rsidRDefault="005978D2" w:rsidP="00173D2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978D2">
              <w:rPr>
                <w:rFonts w:cstheme="minorHAnsi"/>
                <w:sz w:val="22"/>
                <w:szCs w:val="22"/>
              </w:rPr>
              <w:t>Info day for registered Teams</w:t>
            </w:r>
          </w:p>
        </w:tc>
      </w:tr>
      <w:tr w:rsidR="00C57203" w:rsidRPr="00C57203" w14:paraId="5CAF2EAC" w14:textId="77777777" w:rsidTr="00C57203">
        <w:tc>
          <w:tcPr>
            <w:tcW w:w="4273" w:type="dxa"/>
          </w:tcPr>
          <w:p w14:paraId="4A51C803" w14:textId="1C0D623F" w:rsidR="00C57203" w:rsidRPr="005978D2" w:rsidRDefault="00C57203" w:rsidP="00173D2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978D2">
              <w:rPr>
                <w:rFonts w:cstheme="minorHAnsi"/>
                <w:sz w:val="22"/>
                <w:szCs w:val="22"/>
              </w:rPr>
              <w:t>1</w:t>
            </w:r>
            <w:r w:rsidR="005978D2" w:rsidRPr="005978D2">
              <w:rPr>
                <w:rFonts w:cstheme="minorHAnsi"/>
                <w:sz w:val="22"/>
                <w:szCs w:val="22"/>
              </w:rPr>
              <w:t>9</w:t>
            </w:r>
            <w:r w:rsidRPr="005978D2">
              <w:rPr>
                <w:rFonts w:cstheme="minorHAnsi"/>
                <w:sz w:val="22"/>
                <w:szCs w:val="22"/>
              </w:rPr>
              <w:t xml:space="preserve"> May </w:t>
            </w:r>
          </w:p>
        </w:tc>
        <w:tc>
          <w:tcPr>
            <w:tcW w:w="4305" w:type="dxa"/>
          </w:tcPr>
          <w:p w14:paraId="3E72FF0B" w14:textId="4BAD986F" w:rsidR="00C57203" w:rsidRPr="005978D2" w:rsidRDefault="005978D2" w:rsidP="00173D2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978D2">
              <w:rPr>
                <w:rFonts w:cstheme="minorHAnsi"/>
                <w:sz w:val="22"/>
                <w:szCs w:val="22"/>
              </w:rPr>
              <w:t>Lithuanian Teams final</w:t>
            </w:r>
          </w:p>
        </w:tc>
      </w:tr>
      <w:tr w:rsidR="00C57203" w:rsidRPr="00C57203" w14:paraId="67FEE153" w14:textId="77777777" w:rsidTr="00C57203">
        <w:tc>
          <w:tcPr>
            <w:tcW w:w="4273" w:type="dxa"/>
          </w:tcPr>
          <w:p w14:paraId="7C96F5C8" w14:textId="368517C1" w:rsidR="00C57203" w:rsidRPr="005978D2" w:rsidRDefault="005978D2" w:rsidP="00173D27">
            <w:pPr>
              <w:pStyle w:val="NoSpacing"/>
              <w:rPr>
                <w:rFonts w:cstheme="minorHAnsi"/>
                <w:sz w:val="22"/>
                <w:szCs w:val="22"/>
              </w:rPr>
            </w:pPr>
            <w:proofErr w:type="spellStart"/>
            <w:r w:rsidRPr="005978D2">
              <w:rPr>
                <w:rFonts w:cstheme="minorHAnsi"/>
                <w:sz w:val="22"/>
                <w:szCs w:val="22"/>
              </w:rPr>
              <w:t>Autum</w:t>
            </w:r>
            <w:proofErr w:type="spellEnd"/>
            <w:r w:rsidRPr="005978D2">
              <w:rPr>
                <w:rFonts w:cstheme="minorHAnsi"/>
                <w:sz w:val="22"/>
                <w:szCs w:val="22"/>
              </w:rPr>
              <w:t xml:space="preserve"> 2023</w:t>
            </w:r>
          </w:p>
        </w:tc>
        <w:tc>
          <w:tcPr>
            <w:tcW w:w="4305" w:type="dxa"/>
          </w:tcPr>
          <w:p w14:paraId="465FE5C7" w14:textId="2FEFE846" w:rsidR="00C57203" w:rsidRPr="005978D2" w:rsidRDefault="005978D2" w:rsidP="00173D2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978D2">
              <w:rPr>
                <w:rFonts w:cstheme="minorHAnsi"/>
                <w:sz w:val="22"/>
                <w:szCs w:val="22"/>
              </w:rPr>
              <w:t>European final</w:t>
            </w:r>
          </w:p>
        </w:tc>
      </w:tr>
    </w:tbl>
    <w:p w14:paraId="4A0BA0AC" w14:textId="3E591BC3" w:rsidR="000C0F3D" w:rsidRDefault="000C0F3D">
      <w:pPr>
        <w:rPr>
          <w:lang w:val="en-US"/>
        </w:rPr>
      </w:pPr>
    </w:p>
    <w:sectPr w:rsidR="000C0F3D" w:rsidSect="00D80928"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701C7" w14:textId="77777777" w:rsidR="00F66589" w:rsidRDefault="00F66589" w:rsidP="00503E92">
      <w:r>
        <w:separator/>
      </w:r>
    </w:p>
  </w:endnote>
  <w:endnote w:type="continuationSeparator" w:id="0">
    <w:p w14:paraId="2A390BBC" w14:textId="77777777" w:rsidR="00F66589" w:rsidRDefault="00F66589" w:rsidP="00503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67BA5" w14:textId="17DFB66B" w:rsidR="00503E92" w:rsidRDefault="00000000">
    <w:pPr>
      <w:pStyle w:val="Footer"/>
    </w:pPr>
    <w:fldSimple w:instr=" FILENAME \* MERGEFORMAT ">
      <w:r w:rsidR="00503E92">
        <w:rPr>
          <w:noProof/>
        </w:rPr>
        <w:t>BISC-</w:t>
      </w:r>
      <w:r w:rsidR="00503E92" w:rsidRPr="00503E92">
        <w:rPr>
          <w:noProof/>
          <w:sz w:val="16"/>
          <w:szCs w:val="16"/>
        </w:rPr>
        <w:t>E2023 flyer images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65BCC" w14:textId="77777777" w:rsidR="00F66589" w:rsidRDefault="00F66589" w:rsidP="00503E92">
      <w:r>
        <w:separator/>
      </w:r>
    </w:p>
  </w:footnote>
  <w:footnote w:type="continuationSeparator" w:id="0">
    <w:p w14:paraId="3B02A1C7" w14:textId="77777777" w:rsidR="00F66589" w:rsidRDefault="00F66589" w:rsidP="00503E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F3D"/>
    <w:rsid w:val="000C0F3D"/>
    <w:rsid w:val="000C4B24"/>
    <w:rsid w:val="001D29F9"/>
    <w:rsid w:val="00431579"/>
    <w:rsid w:val="004C399A"/>
    <w:rsid w:val="00503E92"/>
    <w:rsid w:val="005978D2"/>
    <w:rsid w:val="006261C9"/>
    <w:rsid w:val="006E3EDC"/>
    <w:rsid w:val="00774234"/>
    <w:rsid w:val="007C3185"/>
    <w:rsid w:val="00844029"/>
    <w:rsid w:val="00896BEE"/>
    <w:rsid w:val="009133B7"/>
    <w:rsid w:val="00974C63"/>
    <w:rsid w:val="009B5E27"/>
    <w:rsid w:val="009C7763"/>
    <w:rsid w:val="009E42A7"/>
    <w:rsid w:val="00C57203"/>
    <w:rsid w:val="00C82D9F"/>
    <w:rsid w:val="00CB1F70"/>
    <w:rsid w:val="00D80928"/>
    <w:rsid w:val="00DB26D5"/>
    <w:rsid w:val="00E14F6C"/>
    <w:rsid w:val="00EF58AD"/>
    <w:rsid w:val="00F6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72D790"/>
  <w15:chartTrackingRefBased/>
  <w15:docId w15:val="{80E783F9-6B7A-944A-AE59-A65AF850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26D5"/>
    <w:pPr>
      <w:keepNext/>
      <w:keepLines/>
      <w:spacing w:before="240"/>
      <w:outlineLvl w:val="0"/>
    </w:pPr>
    <w:rPr>
      <w:rFonts w:ascii="Calibri" w:eastAsiaTheme="majorEastAsia" w:hAnsi="Calibri" w:cstheme="majorBidi"/>
      <w:b/>
      <w:color w:val="538135" w:themeColor="accent6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7203"/>
    <w:rPr>
      <w:lang w:val="en-GB"/>
    </w:rPr>
  </w:style>
  <w:style w:type="table" w:styleId="TableGrid">
    <w:name w:val="Table Grid"/>
    <w:basedOn w:val="TableNormal"/>
    <w:uiPriority w:val="39"/>
    <w:rsid w:val="00C5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B26D5"/>
    <w:rPr>
      <w:rFonts w:ascii="Calibri" w:eastAsiaTheme="majorEastAsia" w:hAnsi="Calibri" w:cstheme="majorBidi"/>
      <w:b/>
      <w:color w:val="538135" w:themeColor="accent6" w:themeShade="BF"/>
      <w:sz w:val="28"/>
      <w:szCs w:val="3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03E9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E9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03E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E92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133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3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3B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3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3B7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3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3B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Nelo Emerencia | BIC</dc:creator>
  <cp:keywords/>
  <dc:description/>
  <cp:lastModifiedBy>Irma Kurtinaitytė</cp:lastModifiedBy>
  <cp:revision>6</cp:revision>
  <dcterms:created xsi:type="dcterms:W3CDTF">2023-03-06T12:30:00Z</dcterms:created>
  <dcterms:modified xsi:type="dcterms:W3CDTF">2023-03-09T08:19:00Z</dcterms:modified>
</cp:coreProperties>
</file>